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W w:w="9929" w:type="dxa"/>
        <w:tblInd w:w="-431" w:type="dxa"/>
        <w:tblLook w:val="04A0"/>
      </w:tblPr>
      <w:tblGrid>
        <w:gridCol w:w="4571"/>
        <w:gridCol w:w="5358"/>
      </w:tblGrid>
      <w:tr w:rsidTr="009B191B">
        <w:tblPrEx>
          <w:tblW w:w="9929" w:type="dxa"/>
          <w:tblInd w:w="-431" w:type="dxa"/>
          <w:tblLook w:val="04A0"/>
        </w:tblPrEx>
        <w:trPr>
          <w:trHeight w:val="345"/>
        </w:trPr>
        <w:tc>
          <w:tcPr>
            <w:tcW w:w="4571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8" w:type="dxa"/>
            <w:shd w:val="clear" w:color="auto" w:fill="auto"/>
            <w:noWrap/>
            <w:vAlign w:val="center"/>
            <w:hideMark/>
          </w:tcPr>
          <w:p w:rsidR="00773849" w:rsidP="005B2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73849" w:rsidRPr="00023838" w:rsidP="00023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946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629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0238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Tr="009B191B">
        <w:tblPrEx>
          <w:tblW w:w="9929" w:type="dxa"/>
          <w:tblInd w:w="-431" w:type="dxa"/>
          <w:tblLook w:val="04A0"/>
        </w:tblPrEx>
        <w:trPr>
          <w:trHeight w:val="885"/>
        </w:trPr>
        <w:tc>
          <w:tcPr>
            <w:tcW w:w="9929" w:type="dxa"/>
            <w:gridSpan w:val="2"/>
            <w:shd w:val="clear" w:color="auto" w:fill="auto"/>
            <w:hideMark/>
          </w:tcPr>
          <w:p w:rsidR="00773849" w:rsidRPr="00A9468B" w:rsidP="00914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 </w:t>
            </w:r>
            <w:r w:rsidR="00914A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Договору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№</w:t>
            </w:r>
            <w:r w:rsidR="00914A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"_____" ______</w:t>
            </w:r>
            <w:bookmarkStart w:id="0" w:name="_GoBack"/>
            <w:bookmarkEnd w:id="0"/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_____202</w:t>
            </w:r>
            <w:r w:rsidR="00057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</w:t>
            </w:r>
          </w:p>
        </w:tc>
      </w:tr>
    </w:tbl>
    <w:p w:rsidR="00773849" w:rsidRPr="005B3BBE" w:rsidP="00773849">
      <w:pPr>
        <w:tabs>
          <w:tab w:val="left" w:pos="8475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давальческих материалов</w:t>
      </w:r>
    </w:p>
    <w:tbl>
      <w:tblPr>
        <w:tblStyle w:val="TableGrid"/>
        <w:tblW w:w="0" w:type="auto"/>
        <w:tblLook w:val="04A0"/>
      </w:tblPr>
      <w:tblGrid>
        <w:gridCol w:w="852"/>
        <w:gridCol w:w="6465"/>
        <w:gridCol w:w="991"/>
        <w:gridCol w:w="1037"/>
      </w:tblGrid>
      <w:tr w:rsidTr="00914A7D">
        <w:tblPrEx>
          <w:tblW w:w="0" w:type="auto"/>
          <w:tblLook w:val="04A0"/>
        </w:tblPrEx>
        <w:tc>
          <w:tcPr>
            <w:tcW w:w="852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№п/п</w:t>
            </w:r>
          </w:p>
        </w:tc>
        <w:tc>
          <w:tcPr>
            <w:tcW w:w="6465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991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Ед.изм.</w:t>
            </w:r>
          </w:p>
        </w:tc>
        <w:tc>
          <w:tcPr>
            <w:tcW w:w="1037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Кол-во</w:t>
            </w:r>
          </w:p>
        </w:tc>
      </w:tr>
      <w:tr w:rsidTr="00914A7D">
        <w:tblPrEx>
          <w:tblW w:w="0" w:type="auto"/>
          <w:tblLook w:val="04A0"/>
        </w:tblPrEx>
        <w:tc>
          <w:tcPr>
            <w:tcW w:w="852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465" w:type="dxa"/>
          </w:tcPr>
          <w:p w:rsidR="00773849" w:rsidRPr="00114894" w:rsidP="00256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25696B">
              <w:rPr>
                <w:rFonts w:ascii="Times New Roman" w:hAnsi="Times New Roman" w:cs="Times New Roman"/>
                <w:sz w:val="24"/>
                <w:szCs w:val="28"/>
              </w:rPr>
              <w:t xml:space="preserve">ПЭ100 SDR17 </w:t>
            </w:r>
            <w:r w:rsidRPr="0025696B">
              <w:rPr>
                <w:rFonts w:ascii="Cambria Math" w:eastAsia="SymbolMT" w:hAnsi="Cambria Math" w:cs="Cambria Math"/>
                <w:sz w:val="24"/>
                <w:szCs w:val="28"/>
              </w:rPr>
              <w:t>∅</w:t>
            </w:r>
            <w:r w:rsidRPr="0025696B">
              <w:rPr>
                <w:rFonts w:ascii="Times New Roman" w:hAnsi="Times New Roman" w:cs="Times New Roman"/>
                <w:sz w:val="24"/>
                <w:szCs w:val="28"/>
              </w:rPr>
              <w:t>500х29,7</w:t>
            </w:r>
          </w:p>
        </w:tc>
        <w:tc>
          <w:tcPr>
            <w:tcW w:w="991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</w:t>
            </w:r>
          </w:p>
        </w:tc>
        <w:tc>
          <w:tcPr>
            <w:tcW w:w="1037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25696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</w:t>
            </w:r>
            <w:r w:rsidR="0010019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</w:t>
            </w:r>
            <w:r w:rsidRPr="0025696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,0 </w:t>
            </w:r>
          </w:p>
        </w:tc>
      </w:tr>
    </w:tbl>
    <w:p w:rsidR="00773849" w:rsidP="00773849">
      <w:pPr>
        <w:tabs>
          <w:tab w:val="left" w:pos="8475"/>
        </w:tabs>
      </w:pPr>
    </w:p>
    <w:tbl>
      <w:tblPr>
        <w:tblW w:w="9214" w:type="dxa"/>
        <w:tblLook w:val="04A0"/>
      </w:tblPr>
      <w:tblGrid>
        <w:gridCol w:w="5046"/>
        <w:gridCol w:w="483"/>
        <w:gridCol w:w="3118"/>
        <w:gridCol w:w="567"/>
      </w:tblGrid>
      <w:tr w:rsidTr="003430A6">
        <w:tblPrEx>
          <w:tblW w:w="9214" w:type="dxa"/>
          <w:tblLook w:val="04A0"/>
        </w:tblPrEx>
        <w:trPr>
          <w:gridAfter w:val="1"/>
          <w:wAfter w:w="567" w:type="dxa"/>
          <w:trHeight w:val="40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3430A6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Заказчик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3430A6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3430A6" w:rsidRPr="00A9468B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Подрядчик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</w:tr>
      <w:tr w:rsidTr="003430A6">
        <w:tblPrEx>
          <w:tblW w:w="9214" w:type="dxa"/>
          <w:tblLook w:val="04A0"/>
        </w:tblPrEx>
        <w:trPr>
          <w:trHeight w:val="390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АО «СУЭНКО»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B5D2A" w:rsidP="002B5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Генеральный директор </w:t>
            </w:r>
          </w:p>
          <w:p w:rsidR="00773849" w:rsidRPr="00A9468B" w:rsidP="002B5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«СУЭС»</w:t>
            </w:r>
          </w:p>
        </w:tc>
      </w:tr>
      <w:tr w:rsidTr="003430A6">
        <w:tblPrEx>
          <w:tblW w:w="9214" w:type="dxa"/>
          <w:tblLook w:val="04A0"/>
        </w:tblPrEx>
        <w:trPr>
          <w:trHeight w:val="43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6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Д.И. Анучин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773849" w:rsidRPr="00914A7D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</w:t>
            </w:r>
            <w:r w:rsidR="001B2033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2B5D2A" w:rsidR="002B5D2A">
              <w:rPr>
                <w:rFonts w:ascii="Times New Roman" w:hAnsi="Times New Roman" w:cs="Times New Roman"/>
                <w:bCs/>
                <w:color w:val="000000"/>
                <w:szCs w:val="23"/>
              </w:rPr>
              <w:t>А.В. Худяков</w:t>
            </w:r>
          </w:p>
        </w:tc>
      </w:tr>
      <w:tr w:rsidTr="003430A6">
        <w:tblPrEx>
          <w:tblW w:w="9214" w:type="dxa"/>
          <w:tblLook w:val="04A0"/>
        </w:tblPrEx>
        <w:trPr>
          <w:trHeight w:val="34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773849" w:rsidRPr="00A9468B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773849" w:rsidP="00773849">
      <w:pPr>
        <w:tabs>
          <w:tab w:val="left" w:pos="8475"/>
        </w:tabs>
      </w:pPr>
    </w:p>
    <w:p w:rsidR="00C11EB4"/>
    <w:sectPr w:rsidSect="00773849">
      <w:footerReference w:type="even" r:id="rId4"/>
      <w:footerReference w:type="default" r:id="rId5"/>
      <w:footerReference w:type="first" r:id="rId6"/>
      <w:pgSz w:w="11906" w:h="16838"/>
      <w:pgMar w:top="426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1525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5824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1525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Watermark_2802" style="width:177pt;height:9.75pt;margin-top:0;margin-left:251.6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49"/>
    <w:rsid w:val="00023838"/>
    <w:rsid w:val="00057276"/>
    <w:rsid w:val="000F2FF4"/>
    <w:rsid w:val="00100191"/>
    <w:rsid w:val="00114894"/>
    <w:rsid w:val="001B2033"/>
    <w:rsid w:val="0025696B"/>
    <w:rsid w:val="00262910"/>
    <w:rsid w:val="00265E02"/>
    <w:rsid w:val="002B5D2A"/>
    <w:rsid w:val="003430A6"/>
    <w:rsid w:val="005B2E32"/>
    <w:rsid w:val="005B3BBE"/>
    <w:rsid w:val="00711525"/>
    <w:rsid w:val="00773849"/>
    <w:rsid w:val="007B4FC4"/>
    <w:rsid w:val="00914A7D"/>
    <w:rsid w:val="009B191B"/>
    <w:rsid w:val="009C7935"/>
    <w:rsid w:val="00A9468B"/>
    <w:rsid w:val="00C11EB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25F0542-0C32-46BC-883A-8582659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8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2B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2B5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Софья Александровна</dc:creator>
  <cp:lastModifiedBy>Везденецкая Юлия Валериевна</cp:lastModifiedBy>
  <cp:revision>14</cp:revision>
  <dcterms:created xsi:type="dcterms:W3CDTF">2020-11-23T08:52:00Z</dcterms:created>
  <dcterms:modified xsi:type="dcterms:W3CDTF">2022-10-11T06:36:00Z</dcterms:modified>
</cp:coreProperties>
</file>